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auListe7Couleur"/>
        <w:tblpPr w:leftFromText="141" w:rightFromText="141" w:vertAnchor="page" w:horzAnchor="margin" w:tblpY="2419"/>
        <w:tblW w:w="5000" w:type="pct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20" w:firstRow="1" w:lastRow="0" w:firstColumn="0" w:lastColumn="0" w:noHBand="0" w:noVBand="1"/>
      </w:tblPr>
      <w:tblGrid>
        <w:gridCol w:w="3346"/>
        <w:gridCol w:w="6436"/>
        <w:gridCol w:w="3178"/>
      </w:tblGrid>
      <w:tr w:rsidR="00832C96" w:rsidRPr="00F358D1" w14:paraId="48D5BAC2" w14:textId="77777777" w:rsidTr="005A0D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tcW w:w="1291" w:type="pct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</w:tcPr>
          <w:p w14:paraId="11FAA83E" w14:textId="6A5AF106" w:rsidR="00832C96" w:rsidRPr="00511A5D" w:rsidRDefault="00832C96" w:rsidP="00F00D56">
            <w:pPr>
              <w:jc w:val="left"/>
            </w:pPr>
            <w:r w:rsidRPr="00511A5D">
              <w:t>ÉTAPE</w:t>
            </w:r>
          </w:p>
        </w:tc>
        <w:tc>
          <w:tcPr>
            <w:tcW w:w="2483" w:type="pct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14:paraId="5814FC7B" w14:textId="291E8EB2" w:rsidR="00832C96" w:rsidRPr="00511A5D" w:rsidRDefault="00832C96" w:rsidP="00F00D56">
            <w:pPr>
              <w:jc w:val="left"/>
            </w:pPr>
            <w:r w:rsidRPr="00511A5D">
              <w:t>TÂCHE</w:t>
            </w:r>
            <w:r w:rsidR="00CD364B">
              <w:t>(</w:t>
            </w:r>
            <w:r w:rsidRPr="00511A5D">
              <w:t>S</w:t>
            </w:r>
            <w:r w:rsidR="00CD364B">
              <w:t>)</w:t>
            </w:r>
          </w:p>
        </w:tc>
        <w:tc>
          <w:tcPr>
            <w:tcW w:w="1226" w:type="pct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</w:tcPr>
          <w:p w14:paraId="3826F019" w14:textId="77777777" w:rsidR="00832C96" w:rsidRPr="00511A5D" w:rsidRDefault="00832C96" w:rsidP="00F00D56">
            <w:pPr>
              <w:jc w:val="left"/>
            </w:pPr>
            <w:r w:rsidRPr="00511A5D">
              <w:t>RESPONSABLE(S)</w:t>
            </w:r>
          </w:p>
        </w:tc>
      </w:tr>
      <w:tr w:rsidR="00832C96" w14:paraId="69754AB4" w14:textId="77777777" w:rsidTr="005A0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tcW w:w="1291" w:type="pct"/>
            <w:tcBorders>
              <w:top w:val="nil"/>
            </w:tcBorders>
          </w:tcPr>
          <w:p w14:paraId="4A6A8FD9" w14:textId="53F3DAA1" w:rsidR="00832C96" w:rsidRPr="0089494E" w:rsidRDefault="004A4B5A" w:rsidP="00C937FC">
            <w:pPr>
              <w:spacing w:before="120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 xml:space="preserve">Ex : </w:t>
            </w:r>
            <w:r w:rsidR="007255A6" w:rsidRPr="0089494E">
              <w:rPr>
                <w:i/>
                <w:color w:val="808080" w:themeColor="background1" w:themeShade="80"/>
              </w:rPr>
              <w:t>Trouver la documentation</w:t>
            </w:r>
          </w:p>
        </w:tc>
        <w:tc>
          <w:tcPr>
            <w:tcW w:w="2483" w:type="pct"/>
            <w:tcBorders>
              <w:top w:val="nil"/>
            </w:tcBorders>
          </w:tcPr>
          <w:p w14:paraId="39C307B9" w14:textId="4C968B49" w:rsidR="00832C96" w:rsidRPr="0089494E" w:rsidRDefault="00F00D56" w:rsidP="007255A6">
            <w:pPr>
              <w:pStyle w:val="Paragraphedeliste"/>
              <w:numPr>
                <w:ilvl w:val="0"/>
                <w:numId w:val="2"/>
              </w:numPr>
              <w:spacing w:before="120"/>
              <w:rPr>
                <w:rFonts w:ascii="Helvetica" w:hAnsi="Helvetica"/>
                <w:i/>
                <w:color w:val="808080" w:themeColor="background1" w:themeShade="80"/>
                <w:sz w:val="22"/>
                <w:szCs w:val="22"/>
              </w:rPr>
            </w:pPr>
            <w:r w:rsidRPr="0089494E">
              <w:rPr>
                <w:rFonts w:ascii="Helvetica" w:hAnsi="Helvetica"/>
                <w:i/>
                <w:color w:val="808080" w:themeColor="background1" w:themeShade="80"/>
                <w:sz w:val="22"/>
                <w:szCs w:val="22"/>
              </w:rPr>
              <w:t>Communiquer avec l’entreprise XYZ</w:t>
            </w:r>
            <w:r w:rsidR="00307310">
              <w:rPr>
                <w:rFonts w:ascii="Helvetica" w:hAnsi="Helvetica"/>
                <w:i/>
                <w:color w:val="808080" w:themeColor="background1" w:themeShade="80"/>
                <w:sz w:val="22"/>
                <w:szCs w:val="22"/>
              </w:rPr>
              <w:t xml:space="preserve"> (X heures)</w:t>
            </w:r>
          </w:p>
          <w:p w14:paraId="146ABEFE" w14:textId="02D1B736" w:rsidR="00582992" w:rsidRPr="0089494E" w:rsidRDefault="00582992" w:rsidP="007255A6">
            <w:pPr>
              <w:pStyle w:val="Paragraphedeliste"/>
              <w:numPr>
                <w:ilvl w:val="0"/>
                <w:numId w:val="2"/>
              </w:numPr>
              <w:spacing w:before="120"/>
              <w:rPr>
                <w:rFonts w:ascii="Helvetica" w:hAnsi="Helvetica"/>
                <w:i/>
                <w:color w:val="808080" w:themeColor="background1" w:themeShade="80"/>
                <w:sz w:val="22"/>
                <w:szCs w:val="22"/>
              </w:rPr>
            </w:pPr>
            <w:r w:rsidRPr="0089494E">
              <w:rPr>
                <w:rFonts w:ascii="Helvetica" w:hAnsi="Helvetica"/>
                <w:i/>
                <w:color w:val="808080" w:themeColor="background1" w:themeShade="80"/>
                <w:sz w:val="22"/>
                <w:szCs w:val="22"/>
              </w:rPr>
              <w:t xml:space="preserve">Trouver </w:t>
            </w:r>
            <w:r w:rsidR="0089494E" w:rsidRPr="0089494E">
              <w:rPr>
                <w:rFonts w:ascii="Helvetica" w:hAnsi="Helvetica"/>
                <w:i/>
                <w:color w:val="808080" w:themeColor="background1" w:themeShade="80"/>
                <w:sz w:val="22"/>
                <w:szCs w:val="22"/>
              </w:rPr>
              <w:t>des articles de revue</w:t>
            </w:r>
            <w:r w:rsidR="00524655">
              <w:rPr>
                <w:rFonts w:ascii="Helvetica" w:hAnsi="Helvetica"/>
                <w:i/>
                <w:color w:val="808080" w:themeColor="background1" w:themeShade="80"/>
                <w:sz w:val="22"/>
                <w:szCs w:val="22"/>
              </w:rPr>
              <w:t>s</w:t>
            </w:r>
            <w:r w:rsidR="0089494E" w:rsidRPr="0089494E">
              <w:rPr>
                <w:rFonts w:ascii="Helvetica" w:hAnsi="Helvetica"/>
                <w:i/>
                <w:color w:val="808080" w:themeColor="background1" w:themeShade="80"/>
                <w:sz w:val="22"/>
                <w:szCs w:val="22"/>
              </w:rPr>
              <w:t xml:space="preserve"> ou de journaux sur l’entrepris</w:t>
            </w:r>
            <w:r w:rsidR="0089494E">
              <w:rPr>
                <w:rFonts w:ascii="Helvetica" w:hAnsi="Helvetica"/>
                <w:i/>
                <w:color w:val="808080" w:themeColor="background1" w:themeShade="80"/>
                <w:sz w:val="22"/>
                <w:szCs w:val="22"/>
              </w:rPr>
              <w:t>e</w:t>
            </w:r>
            <w:r w:rsidR="00307310">
              <w:rPr>
                <w:rFonts w:ascii="Helvetica" w:hAnsi="Helvetica"/>
                <w:i/>
                <w:color w:val="808080" w:themeColor="background1" w:themeShade="80"/>
                <w:sz w:val="22"/>
                <w:szCs w:val="22"/>
              </w:rPr>
              <w:t xml:space="preserve"> (X heures)</w:t>
            </w:r>
          </w:p>
          <w:p w14:paraId="679F891A" w14:textId="3BB5D091" w:rsidR="0089494E" w:rsidRPr="0089494E" w:rsidRDefault="00032C98" w:rsidP="007255A6">
            <w:pPr>
              <w:pStyle w:val="Paragraphedeliste"/>
              <w:numPr>
                <w:ilvl w:val="0"/>
                <w:numId w:val="2"/>
              </w:numPr>
              <w:spacing w:before="120"/>
              <w:rPr>
                <w:rFonts w:ascii="Helvetica" w:hAnsi="Helvetica"/>
                <w:i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Helvetica" w:hAnsi="Helvetica"/>
                <w:i/>
                <w:color w:val="808080" w:themeColor="background1" w:themeShade="80"/>
                <w:sz w:val="22"/>
                <w:szCs w:val="22"/>
              </w:rPr>
              <w:t>Noter</w:t>
            </w:r>
            <w:r w:rsidR="00136A42">
              <w:rPr>
                <w:rFonts w:ascii="Helvetica" w:hAnsi="Helvetica"/>
                <w:i/>
                <w:color w:val="808080" w:themeColor="background1" w:themeShade="80"/>
                <w:sz w:val="22"/>
                <w:szCs w:val="22"/>
              </w:rPr>
              <w:t xml:space="preserve"> les informations pertinentes sur leur site web</w:t>
            </w:r>
            <w:r w:rsidR="00307310">
              <w:rPr>
                <w:rFonts w:ascii="Helvetica" w:hAnsi="Helvetica"/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307310">
              <w:rPr>
                <w:rFonts w:ascii="Helvetica" w:hAnsi="Helvetica"/>
                <w:i/>
                <w:color w:val="808080" w:themeColor="background1" w:themeShade="80"/>
                <w:sz w:val="22"/>
                <w:szCs w:val="22"/>
              </w:rPr>
              <w:br/>
            </w:r>
            <w:bookmarkStart w:id="0" w:name="_GoBack"/>
            <w:bookmarkEnd w:id="0"/>
            <w:r w:rsidR="00307310">
              <w:rPr>
                <w:rFonts w:ascii="Helvetica" w:hAnsi="Helvetica"/>
                <w:i/>
                <w:color w:val="808080" w:themeColor="background1" w:themeShade="80"/>
                <w:sz w:val="22"/>
                <w:szCs w:val="22"/>
              </w:rPr>
              <w:t>(X heures)</w:t>
            </w:r>
          </w:p>
          <w:p w14:paraId="751D5CD5" w14:textId="0B8CF5EC" w:rsidR="00F00D56" w:rsidRPr="0089494E" w:rsidRDefault="00F00D56" w:rsidP="00F00D56">
            <w:pPr>
              <w:pStyle w:val="Paragraphedeliste"/>
              <w:spacing w:before="240"/>
              <w:ind w:left="714"/>
              <w:contextualSpacing w:val="0"/>
              <w:rPr>
                <w:rFonts w:ascii="Helvetica" w:hAnsi="Helvetica"/>
                <w:i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226" w:type="pct"/>
            <w:tcBorders>
              <w:top w:val="nil"/>
            </w:tcBorders>
          </w:tcPr>
          <w:p w14:paraId="67671D9F" w14:textId="7780C4B3" w:rsidR="0089494E" w:rsidRPr="0089494E" w:rsidRDefault="0089494E" w:rsidP="0089494E">
            <w:pPr>
              <w:spacing w:before="120"/>
              <w:rPr>
                <w:i/>
                <w:color w:val="808080" w:themeColor="background1" w:themeShade="80"/>
              </w:rPr>
            </w:pPr>
            <w:r w:rsidRPr="0089494E">
              <w:rPr>
                <w:i/>
                <w:color w:val="808080" w:themeColor="background1" w:themeShade="80"/>
              </w:rPr>
              <w:t>•</w:t>
            </w:r>
            <w:r>
              <w:rPr>
                <w:i/>
                <w:color w:val="808080" w:themeColor="background1" w:themeShade="80"/>
              </w:rPr>
              <w:t xml:space="preserve"> Catherine</w:t>
            </w:r>
          </w:p>
          <w:p w14:paraId="788097F5" w14:textId="55F44759" w:rsidR="00032C98" w:rsidRDefault="0089494E" w:rsidP="0089494E">
            <w:pPr>
              <w:spacing w:before="120"/>
              <w:rPr>
                <w:i/>
                <w:color w:val="808080" w:themeColor="background1" w:themeShade="80"/>
              </w:rPr>
            </w:pPr>
            <w:r w:rsidRPr="0089494E">
              <w:rPr>
                <w:i/>
                <w:color w:val="808080" w:themeColor="background1" w:themeShade="80"/>
              </w:rPr>
              <w:t>•</w:t>
            </w:r>
            <w:r>
              <w:rPr>
                <w:i/>
                <w:color w:val="808080" w:themeColor="background1" w:themeShade="80"/>
              </w:rPr>
              <w:t xml:space="preserve"> </w:t>
            </w:r>
            <w:r w:rsidR="00136A42">
              <w:rPr>
                <w:i/>
                <w:color w:val="808080" w:themeColor="background1" w:themeShade="80"/>
              </w:rPr>
              <w:t xml:space="preserve">Lucas et </w:t>
            </w:r>
            <w:r w:rsidR="00621E9D">
              <w:rPr>
                <w:i/>
                <w:color w:val="808080" w:themeColor="background1" w:themeShade="80"/>
              </w:rPr>
              <w:t>Emna</w:t>
            </w:r>
          </w:p>
          <w:p w14:paraId="1F945BBC" w14:textId="44591D15" w:rsidR="00032C98" w:rsidRDefault="00032C98" w:rsidP="00032C98">
            <w:pPr>
              <w:spacing w:before="120"/>
              <w:rPr>
                <w:i/>
                <w:color w:val="808080" w:themeColor="background1" w:themeShade="80"/>
              </w:rPr>
            </w:pPr>
            <w:r w:rsidRPr="0089494E">
              <w:rPr>
                <w:i/>
                <w:color w:val="808080" w:themeColor="background1" w:themeShade="80"/>
              </w:rPr>
              <w:t>•</w:t>
            </w:r>
            <w:r>
              <w:rPr>
                <w:i/>
                <w:color w:val="808080" w:themeColor="background1" w:themeShade="80"/>
              </w:rPr>
              <w:t xml:space="preserve"> David et Marcos</w:t>
            </w:r>
          </w:p>
          <w:p w14:paraId="027F51E4" w14:textId="6831C6C3" w:rsidR="00F00D56" w:rsidRPr="00032C98" w:rsidRDefault="0089494E" w:rsidP="00032C98">
            <w:pPr>
              <w:spacing w:before="120"/>
              <w:rPr>
                <w:i/>
                <w:color w:val="808080" w:themeColor="background1" w:themeShade="80"/>
              </w:rPr>
            </w:pPr>
            <w:r w:rsidRPr="00032C98">
              <w:rPr>
                <w:i/>
                <w:color w:val="808080" w:themeColor="background1" w:themeShade="80"/>
              </w:rPr>
              <w:tab/>
            </w:r>
          </w:p>
        </w:tc>
      </w:tr>
      <w:tr w:rsidR="00832C96" w14:paraId="548D6CEF" w14:textId="77777777" w:rsidTr="005A0D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tcW w:w="1291" w:type="pct"/>
          </w:tcPr>
          <w:p w14:paraId="53BFC20B" w14:textId="77777777" w:rsidR="00832C96" w:rsidRDefault="00832C96" w:rsidP="00C937FC">
            <w:pPr>
              <w:spacing w:before="120"/>
            </w:pPr>
          </w:p>
        </w:tc>
        <w:tc>
          <w:tcPr>
            <w:tcW w:w="2483" w:type="pct"/>
          </w:tcPr>
          <w:p w14:paraId="7E840AFD" w14:textId="77777777" w:rsidR="00832C96" w:rsidRDefault="00832C96" w:rsidP="00C937FC">
            <w:pPr>
              <w:spacing w:before="120"/>
            </w:pPr>
          </w:p>
        </w:tc>
        <w:tc>
          <w:tcPr>
            <w:tcW w:w="1226" w:type="pct"/>
          </w:tcPr>
          <w:p w14:paraId="2AA69ACD" w14:textId="77777777" w:rsidR="00832C96" w:rsidRDefault="00832C96" w:rsidP="00C937FC">
            <w:pPr>
              <w:spacing w:before="120"/>
            </w:pPr>
          </w:p>
        </w:tc>
      </w:tr>
      <w:tr w:rsidR="00832C96" w14:paraId="361308E2" w14:textId="77777777" w:rsidTr="005A0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tcW w:w="1291" w:type="pct"/>
          </w:tcPr>
          <w:p w14:paraId="5098EB15" w14:textId="77777777" w:rsidR="00832C96" w:rsidRDefault="00832C96" w:rsidP="00C937FC">
            <w:pPr>
              <w:spacing w:before="120"/>
            </w:pPr>
          </w:p>
        </w:tc>
        <w:tc>
          <w:tcPr>
            <w:tcW w:w="2483" w:type="pct"/>
          </w:tcPr>
          <w:p w14:paraId="157F71CD" w14:textId="77777777" w:rsidR="00832C96" w:rsidRDefault="00832C96" w:rsidP="00C937FC">
            <w:pPr>
              <w:spacing w:before="120"/>
            </w:pPr>
          </w:p>
        </w:tc>
        <w:tc>
          <w:tcPr>
            <w:tcW w:w="1226" w:type="pct"/>
          </w:tcPr>
          <w:p w14:paraId="553D91E6" w14:textId="77777777" w:rsidR="00832C96" w:rsidRDefault="00832C96" w:rsidP="00C937FC">
            <w:pPr>
              <w:spacing w:before="120"/>
            </w:pPr>
          </w:p>
        </w:tc>
      </w:tr>
      <w:tr w:rsidR="00832C96" w14:paraId="014669D2" w14:textId="77777777" w:rsidTr="005A0D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tcW w:w="1291" w:type="pct"/>
          </w:tcPr>
          <w:p w14:paraId="1348A843" w14:textId="77777777" w:rsidR="00832C96" w:rsidRDefault="00832C96" w:rsidP="00C937FC">
            <w:pPr>
              <w:spacing w:before="120"/>
            </w:pPr>
          </w:p>
        </w:tc>
        <w:tc>
          <w:tcPr>
            <w:tcW w:w="2483" w:type="pct"/>
          </w:tcPr>
          <w:p w14:paraId="656BC3DE" w14:textId="77777777" w:rsidR="00832C96" w:rsidRDefault="00832C96" w:rsidP="00C937FC">
            <w:pPr>
              <w:spacing w:before="120"/>
            </w:pPr>
          </w:p>
        </w:tc>
        <w:tc>
          <w:tcPr>
            <w:tcW w:w="1226" w:type="pct"/>
          </w:tcPr>
          <w:p w14:paraId="7245F7F5" w14:textId="77777777" w:rsidR="00832C96" w:rsidRDefault="00832C96" w:rsidP="00C937FC">
            <w:pPr>
              <w:spacing w:before="120"/>
            </w:pPr>
          </w:p>
        </w:tc>
      </w:tr>
      <w:tr w:rsidR="00832C96" w14:paraId="7A920405" w14:textId="77777777" w:rsidTr="005A0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tcW w:w="1291" w:type="pct"/>
          </w:tcPr>
          <w:p w14:paraId="05563B7D" w14:textId="77777777" w:rsidR="00832C96" w:rsidRDefault="00832C96" w:rsidP="00C937FC">
            <w:pPr>
              <w:spacing w:before="120"/>
            </w:pPr>
          </w:p>
        </w:tc>
        <w:tc>
          <w:tcPr>
            <w:tcW w:w="2483" w:type="pct"/>
          </w:tcPr>
          <w:p w14:paraId="5834E59B" w14:textId="77777777" w:rsidR="00832C96" w:rsidRDefault="00832C96" w:rsidP="00C937FC">
            <w:pPr>
              <w:spacing w:before="120"/>
            </w:pPr>
          </w:p>
        </w:tc>
        <w:tc>
          <w:tcPr>
            <w:tcW w:w="1226" w:type="pct"/>
          </w:tcPr>
          <w:p w14:paraId="00593D51" w14:textId="77777777" w:rsidR="00832C96" w:rsidRDefault="00832C96" w:rsidP="00C937FC">
            <w:pPr>
              <w:spacing w:before="120"/>
            </w:pPr>
          </w:p>
        </w:tc>
      </w:tr>
      <w:tr w:rsidR="00832C96" w14:paraId="1780457C" w14:textId="77777777" w:rsidTr="005A0D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tcW w:w="1291" w:type="pct"/>
          </w:tcPr>
          <w:p w14:paraId="4EB12B7A" w14:textId="77777777" w:rsidR="00832C96" w:rsidRDefault="00832C96" w:rsidP="00C937FC">
            <w:pPr>
              <w:spacing w:before="120"/>
            </w:pPr>
          </w:p>
        </w:tc>
        <w:tc>
          <w:tcPr>
            <w:tcW w:w="2483" w:type="pct"/>
          </w:tcPr>
          <w:p w14:paraId="7DDDD2B0" w14:textId="77777777" w:rsidR="00832C96" w:rsidRDefault="00832C96" w:rsidP="00C937FC">
            <w:pPr>
              <w:spacing w:before="120"/>
            </w:pPr>
          </w:p>
        </w:tc>
        <w:tc>
          <w:tcPr>
            <w:tcW w:w="1226" w:type="pct"/>
          </w:tcPr>
          <w:p w14:paraId="41E8B54E" w14:textId="77777777" w:rsidR="00832C96" w:rsidRDefault="00832C96" w:rsidP="00C937FC">
            <w:pPr>
              <w:spacing w:before="120"/>
            </w:pPr>
          </w:p>
        </w:tc>
      </w:tr>
      <w:tr w:rsidR="00832C96" w14:paraId="2AB0D965" w14:textId="77777777" w:rsidTr="005A0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tcW w:w="1291" w:type="pct"/>
          </w:tcPr>
          <w:p w14:paraId="2EF658DA" w14:textId="77777777" w:rsidR="00832C96" w:rsidRDefault="00832C96" w:rsidP="00C937FC">
            <w:pPr>
              <w:spacing w:before="120"/>
            </w:pPr>
          </w:p>
        </w:tc>
        <w:tc>
          <w:tcPr>
            <w:tcW w:w="2483" w:type="pct"/>
          </w:tcPr>
          <w:p w14:paraId="3BBB5C84" w14:textId="77777777" w:rsidR="00832C96" w:rsidRDefault="00832C96" w:rsidP="00C937FC">
            <w:pPr>
              <w:spacing w:before="120"/>
            </w:pPr>
          </w:p>
        </w:tc>
        <w:tc>
          <w:tcPr>
            <w:tcW w:w="1226" w:type="pct"/>
          </w:tcPr>
          <w:p w14:paraId="1DD90C12" w14:textId="77777777" w:rsidR="00832C96" w:rsidRDefault="00832C96" w:rsidP="00C937FC">
            <w:pPr>
              <w:spacing w:before="120"/>
            </w:pPr>
          </w:p>
        </w:tc>
      </w:tr>
      <w:tr w:rsidR="004A4B5A" w14:paraId="731EF25B" w14:textId="77777777" w:rsidTr="005A0D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tcW w:w="1291" w:type="pct"/>
          </w:tcPr>
          <w:p w14:paraId="17740308" w14:textId="257E965E" w:rsidR="004A4B5A" w:rsidRDefault="004A4B5A" w:rsidP="00C937FC">
            <w:pPr>
              <w:spacing w:before="120"/>
            </w:pPr>
          </w:p>
        </w:tc>
        <w:tc>
          <w:tcPr>
            <w:tcW w:w="2483" w:type="pct"/>
          </w:tcPr>
          <w:p w14:paraId="58A50F83" w14:textId="77777777" w:rsidR="004A4B5A" w:rsidRDefault="004A4B5A" w:rsidP="00C937FC">
            <w:pPr>
              <w:spacing w:before="120"/>
            </w:pPr>
          </w:p>
        </w:tc>
        <w:tc>
          <w:tcPr>
            <w:tcW w:w="1226" w:type="pct"/>
          </w:tcPr>
          <w:p w14:paraId="4F510AFA" w14:textId="77777777" w:rsidR="004A4B5A" w:rsidRDefault="004A4B5A" w:rsidP="00C937FC">
            <w:pPr>
              <w:spacing w:before="120"/>
            </w:pPr>
          </w:p>
        </w:tc>
      </w:tr>
      <w:tr w:rsidR="0039203D" w14:paraId="59B91DD3" w14:textId="77777777" w:rsidTr="005A0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tcW w:w="1291" w:type="pct"/>
          </w:tcPr>
          <w:p w14:paraId="2F0C1CCB" w14:textId="77777777" w:rsidR="0039203D" w:rsidRDefault="0039203D" w:rsidP="00C937FC">
            <w:pPr>
              <w:spacing w:before="120"/>
            </w:pPr>
          </w:p>
        </w:tc>
        <w:tc>
          <w:tcPr>
            <w:tcW w:w="2483" w:type="pct"/>
          </w:tcPr>
          <w:p w14:paraId="7EB967EA" w14:textId="77777777" w:rsidR="0039203D" w:rsidRDefault="0039203D" w:rsidP="00C937FC">
            <w:pPr>
              <w:spacing w:before="120"/>
            </w:pPr>
          </w:p>
        </w:tc>
        <w:tc>
          <w:tcPr>
            <w:tcW w:w="1226" w:type="pct"/>
          </w:tcPr>
          <w:p w14:paraId="29D489D9" w14:textId="77777777" w:rsidR="0039203D" w:rsidRDefault="0039203D" w:rsidP="00C937FC">
            <w:pPr>
              <w:spacing w:before="120"/>
            </w:pPr>
          </w:p>
        </w:tc>
      </w:tr>
    </w:tbl>
    <w:p w14:paraId="0ACD64A6" w14:textId="78F0A455" w:rsidR="00EB2373" w:rsidRPr="007D58BE" w:rsidRDefault="00EB2373" w:rsidP="00E23769">
      <w:pPr>
        <w:tabs>
          <w:tab w:val="left" w:pos="1815"/>
        </w:tabs>
        <w:rPr>
          <w:rFonts w:ascii="Helvetica" w:hAnsi="Helvetica"/>
        </w:rPr>
      </w:pPr>
    </w:p>
    <w:sectPr w:rsidR="00EB2373" w:rsidRPr="007D58BE" w:rsidSect="00DA2B7C">
      <w:headerReference w:type="default" r:id="rId8"/>
      <w:footerReference w:type="default" r:id="rId9"/>
      <w:pgSz w:w="15840" w:h="12240" w:orient="landscape" w:code="1"/>
      <w:pgMar w:top="1797" w:right="1440" w:bottom="1191" w:left="1440" w:header="181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EBD88" w14:textId="77777777" w:rsidR="00FF6D6E" w:rsidRDefault="00FF6D6E" w:rsidP="00511A5D">
      <w:pPr>
        <w:spacing w:after="0" w:line="240" w:lineRule="auto"/>
      </w:pPr>
      <w:r>
        <w:separator/>
      </w:r>
    </w:p>
  </w:endnote>
  <w:endnote w:type="continuationSeparator" w:id="0">
    <w:p w14:paraId="2BEEC4E7" w14:textId="77777777" w:rsidR="00FF6D6E" w:rsidRDefault="00FF6D6E" w:rsidP="0051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6FDFE" w14:textId="4432EC48" w:rsidR="003C0853" w:rsidRPr="003C0853" w:rsidRDefault="001622C8" w:rsidP="003C0853">
    <w:pPr>
      <w:pStyle w:val="Pieddepage"/>
      <w:rPr>
        <w:sz w:val="12"/>
      </w:rPr>
    </w:pPr>
    <w:r w:rsidRPr="001622C8">
      <w:rPr>
        <w:noProof/>
        <w:sz w:val="12"/>
      </w:rPr>
      <w:drawing>
        <wp:anchor distT="0" distB="0" distL="114300" distR="114300" simplePos="0" relativeHeight="251664384" behindDoc="0" locked="0" layoutInCell="1" allowOverlap="1" wp14:anchorId="381132E0" wp14:editId="25D28CCF">
          <wp:simplePos x="0" y="0"/>
          <wp:positionH relativeFrom="column">
            <wp:posOffset>6829425</wp:posOffset>
          </wp:positionH>
          <wp:positionV relativeFrom="paragraph">
            <wp:posOffset>-39624</wp:posOffset>
          </wp:positionV>
          <wp:extent cx="1431036" cy="219456"/>
          <wp:effectExtent l="0" t="0" r="0" b="9525"/>
          <wp:wrapNone/>
          <wp:docPr id="5" name="Image 4">
            <a:extLst xmlns:a="http://schemas.openxmlformats.org/drawingml/2006/main">
              <a:ext uri="{FF2B5EF4-FFF2-40B4-BE49-F238E27FC236}">
                <a16:creationId xmlns:a16="http://schemas.microsoft.com/office/drawing/2014/main" id="{AED7EABD-E936-41E3-AC0E-9FF3A08117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>
                    <a:extLst>
                      <a:ext uri="{FF2B5EF4-FFF2-40B4-BE49-F238E27FC236}">
                        <a16:creationId xmlns:a16="http://schemas.microsoft.com/office/drawing/2014/main" id="{AED7EABD-E936-41E3-AC0E-9FF3A08117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036" cy="219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853" w:rsidRPr="003C0853">
      <w:rPr>
        <w:sz w:val="12"/>
      </w:rPr>
      <w:t>© Direction de l'apprentissage et de l'innovation pédagogique </w:t>
    </w:r>
    <w:r w:rsidR="003C0853" w:rsidRPr="003C0853">
      <w:rPr>
        <w:sz w:val="12"/>
      </w:rPr>
      <w:br/>
      <w:t>HEC Montréal, 2018 | Tous droits réservés.</w:t>
    </w:r>
    <w:r w:rsidRPr="001622C8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C6382" w14:textId="77777777" w:rsidR="00FF6D6E" w:rsidRDefault="00FF6D6E" w:rsidP="00511A5D">
      <w:pPr>
        <w:spacing w:after="0" w:line="240" w:lineRule="auto"/>
      </w:pPr>
      <w:r>
        <w:separator/>
      </w:r>
    </w:p>
  </w:footnote>
  <w:footnote w:type="continuationSeparator" w:id="0">
    <w:p w14:paraId="0380A6F8" w14:textId="77777777" w:rsidR="00FF6D6E" w:rsidRDefault="00FF6D6E" w:rsidP="00511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D95ED" w14:textId="086AC7AA" w:rsidR="00311379" w:rsidRDefault="000C660E">
    <w:pPr>
      <w:pStyle w:val="En-tte"/>
      <w:jc w:val="right"/>
      <w:rPr>
        <w:color w:val="8496B0" w:themeColor="text2" w:themeTint="99"/>
        <w:sz w:val="24"/>
        <w:szCs w:val="24"/>
      </w:rPr>
    </w:pPr>
    <w:r w:rsidRPr="00E045BC">
      <w:rPr>
        <w:rFonts w:ascii="Helvetica" w:hAnsi="Helvetica" w:cs="Helvetica"/>
        <w:b/>
        <w:noProof/>
      </w:rPr>
      <w:drawing>
        <wp:anchor distT="0" distB="0" distL="114300" distR="114300" simplePos="0" relativeHeight="251663360" behindDoc="1" locked="0" layoutInCell="1" allowOverlap="1" wp14:anchorId="15A67C68" wp14:editId="1260C328">
          <wp:simplePos x="0" y="0"/>
          <wp:positionH relativeFrom="leftMargin">
            <wp:posOffset>650240</wp:posOffset>
          </wp:positionH>
          <wp:positionV relativeFrom="paragraph">
            <wp:posOffset>-989330</wp:posOffset>
          </wp:positionV>
          <wp:extent cx="259715" cy="259715"/>
          <wp:effectExtent l="0" t="0" r="6985" b="6985"/>
          <wp:wrapTight wrapText="bothSides">
            <wp:wrapPolygon edited="0">
              <wp:start x="0" y="0"/>
              <wp:lineTo x="0" y="20597"/>
              <wp:lineTo x="20597" y="20597"/>
              <wp:lineTo x="20597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1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376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B839E7" wp14:editId="6EDB7C73">
              <wp:simplePos x="0" y="0"/>
              <wp:positionH relativeFrom="page">
                <wp:posOffset>0</wp:posOffset>
              </wp:positionH>
              <wp:positionV relativeFrom="margin">
                <wp:posOffset>-1503680</wp:posOffset>
              </wp:positionV>
              <wp:extent cx="10048875" cy="476250"/>
              <wp:effectExtent l="0" t="0" r="9525" b="0"/>
              <wp:wrapSquare wrapText="bothSides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48875" cy="47625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0923452" w14:textId="77777777" w:rsidR="00311379" w:rsidRPr="00E045BC" w:rsidRDefault="00311379" w:rsidP="00E27303">
                          <w:pPr>
                            <w:pStyle w:val="NormalWeb"/>
                            <w:spacing w:before="120" w:beforeAutospacing="0" w:after="120" w:afterAutospacing="0"/>
                            <w:ind w:left="794" w:firstLine="567"/>
                            <w:rPr>
                              <w:rFonts w:ascii="Helvetica" w:hAnsi="Helvetica" w:cs="Helvetica"/>
                              <w:b/>
                              <w:sz w:val="16"/>
                            </w:rPr>
                          </w:pPr>
                          <w:r w:rsidRPr="00E045BC">
                            <w:rPr>
                              <w:rFonts w:ascii="Helvetica" w:hAnsi="Helvetica" w:cs="Helvetica"/>
                              <w:b/>
                              <w:sz w:val="16"/>
                            </w:rPr>
                            <w:t>ORGANISER LE TRAVAIL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B839E7" id="Rectangle 3" o:spid="_x0000_s1026" style="position:absolute;left:0;text-align:left;margin-left:0;margin-top:-118.4pt;width:791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" fillcolor="#333" stroked="f" strokeweight="1pt">
              <v:textbox>
                <w:txbxContent>
                  <w:p w14:paraId="00923452" w14:textId="77777777" w:rsidR="00311379" w:rsidRPr="00E045BC" w:rsidRDefault="00311379" w:rsidP="00E27303">
                    <w:pPr>
                      <w:pStyle w:val="NormalWeb"/>
                      <w:spacing w:before="120" w:beforeAutospacing="0" w:after="120" w:afterAutospacing="0"/>
                      <w:ind w:left="794" w:firstLine="567"/>
                      <w:rPr>
                        <w:rFonts w:ascii="Helvetica" w:hAnsi="Helvetica" w:cs="Helvetica"/>
                        <w:b/>
                        <w:sz w:val="16"/>
                      </w:rPr>
                    </w:pPr>
                    <w:r w:rsidRPr="00E045BC">
                      <w:rPr>
                        <w:rFonts w:ascii="Helvetica" w:hAnsi="Helvetica" w:cs="Helvetica"/>
                        <w:b/>
                        <w:sz w:val="16"/>
                      </w:rPr>
                      <w:t>ORGANISER LE TRAVAIL</w:t>
                    </w:r>
                  </w:p>
                </w:txbxContent>
              </v:textbox>
              <w10:wrap type="square" anchorx="page" anchory="margin"/>
            </v:rect>
          </w:pict>
        </mc:Fallback>
      </mc:AlternateContent>
    </w:r>
    <w:r w:rsidR="00E2376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C5B92B" wp14:editId="6F338809">
              <wp:simplePos x="0" y="0"/>
              <wp:positionH relativeFrom="page">
                <wp:posOffset>0</wp:posOffset>
              </wp:positionH>
              <wp:positionV relativeFrom="margin">
                <wp:posOffset>-1182370</wp:posOffset>
              </wp:positionV>
              <wp:extent cx="10963275" cy="952500"/>
              <wp:effectExtent l="0" t="0" r="952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63275" cy="952500"/>
                      </a:xfrm>
                      <a:prstGeom prst="rect">
                        <a:avLst/>
                      </a:prstGeom>
                      <a:solidFill>
                        <a:srgbClr val="009FD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7B61891" w14:textId="77777777" w:rsidR="00311379" w:rsidRPr="0042127B" w:rsidRDefault="00311379" w:rsidP="00311379">
                          <w:pPr>
                            <w:ind w:left="851"/>
                            <w:rPr>
                              <w:rFonts w:ascii="Helvetica" w:hAnsi="Helvetica" w:cs="Helvetica"/>
                              <w:b/>
                              <w:sz w:val="36"/>
                            </w:rPr>
                          </w:pPr>
                          <w:r w:rsidRPr="0042127B">
                            <w:rPr>
                              <w:rFonts w:ascii="Helvetica" w:hAnsi="Helvetica" w:cs="Helvetica"/>
                              <w:b/>
                              <w:sz w:val="36"/>
                            </w:rPr>
                            <w:t>PLAN DE TRAVAIL</w:t>
                          </w:r>
                        </w:p>
                        <w:p w14:paraId="6FD93510" w14:textId="77777777" w:rsidR="00311379" w:rsidRPr="0042127B" w:rsidRDefault="00311379" w:rsidP="00311379">
                          <w:pPr>
                            <w:pStyle w:val="NormalWeb"/>
                            <w:spacing w:before="0" w:beforeAutospacing="0" w:after="0" w:afterAutospacing="0" w:line="360" w:lineRule="auto"/>
                            <w:ind w:left="851"/>
                            <w:rPr>
                              <w:sz w:val="20"/>
                            </w:rPr>
                          </w:pPr>
                          <w:r w:rsidRPr="00832C96">
                            <w:rPr>
                              <w:rFonts w:ascii="Roboto" w:eastAsia="Roboto" w:hAnsi="Roboto" w:cstheme="minorBidi"/>
                              <w:color w:val="FFFFFF" w:themeColor="background1"/>
                              <w:kern w:val="24"/>
                              <w:sz w:val="20"/>
                            </w:rPr>
                            <w:t>Objectifs :</w:t>
                          </w:r>
                          <w:r>
                            <w:rPr>
                              <w:rFonts w:ascii="Roboto" w:eastAsia="Roboto" w:hAnsi="Roboto" w:cstheme="minorBidi"/>
                              <w:color w:val="FFFFFF" w:themeColor="background1"/>
                              <w:kern w:val="24"/>
                              <w:sz w:val="20"/>
                            </w:rPr>
                            <w:t xml:space="preserve">  </w:t>
                          </w:r>
                          <w:r w:rsidRPr="008C7614">
                            <w:rPr>
                              <w:rFonts w:ascii="Roboto" w:eastAsia="Roboto" w:hAnsi="Roboto" w:cstheme="minorBidi"/>
                              <w:color w:val="FFFFFF" w:themeColor="background1"/>
                              <w:kern w:val="24"/>
                              <w:sz w:val="20"/>
                            </w:rPr>
                            <w:t>Définir pour chacune des étapes du travail, les tâches qui y sont associées et les personnes responsables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C5B92B" id="Rectangle 1" o:spid="_x0000_s1027" style="position:absolute;left:0;text-align:left;margin-left:0;margin-top:-93.1pt;width:863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" fillcolor="#009fdf" stroked="f" strokeweight="1pt">
              <v:textbox>
                <w:txbxContent>
                  <w:p w14:paraId="07B61891" w14:textId="77777777" w:rsidR="00311379" w:rsidRPr="0042127B" w:rsidRDefault="00311379" w:rsidP="00311379">
                    <w:pPr>
                      <w:ind w:left="851"/>
                      <w:rPr>
                        <w:rFonts w:ascii="Helvetica" w:hAnsi="Helvetica" w:cs="Helvetica"/>
                        <w:b/>
                        <w:sz w:val="36"/>
                      </w:rPr>
                    </w:pPr>
                    <w:r w:rsidRPr="0042127B">
                      <w:rPr>
                        <w:rFonts w:ascii="Helvetica" w:hAnsi="Helvetica" w:cs="Helvetica"/>
                        <w:b/>
                        <w:sz w:val="36"/>
                      </w:rPr>
                      <w:t>PLAN DE TRAVAIL</w:t>
                    </w:r>
                  </w:p>
                  <w:p w14:paraId="6FD93510" w14:textId="77777777" w:rsidR="00311379" w:rsidRPr="0042127B" w:rsidRDefault="00311379" w:rsidP="00311379">
                    <w:pPr>
                      <w:pStyle w:val="NormalWeb"/>
                      <w:spacing w:before="0" w:beforeAutospacing="0" w:after="0" w:afterAutospacing="0" w:line="360" w:lineRule="auto"/>
                      <w:ind w:left="851"/>
                      <w:rPr>
                        <w:sz w:val="20"/>
                      </w:rPr>
                    </w:pPr>
                    <w:r w:rsidRPr="00832C96">
                      <w:rPr>
                        <w:rFonts w:ascii="Roboto" w:eastAsia="Roboto" w:hAnsi="Roboto" w:cstheme="minorBidi"/>
                        <w:color w:val="FFFFFF" w:themeColor="background1"/>
                        <w:kern w:val="24"/>
                        <w:sz w:val="20"/>
                      </w:rPr>
                      <w:t>Objectifs :</w:t>
                    </w:r>
                    <w:r>
                      <w:rPr>
                        <w:rFonts w:ascii="Roboto" w:eastAsia="Roboto" w:hAnsi="Roboto" w:cstheme="minorBidi"/>
                        <w:color w:val="FFFFFF" w:themeColor="background1"/>
                        <w:kern w:val="24"/>
                        <w:sz w:val="20"/>
                      </w:rPr>
                      <w:t xml:space="preserve">  </w:t>
                    </w:r>
                    <w:r w:rsidRPr="008C7614">
                      <w:rPr>
                        <w:rFonts w:ascii="Roboto" w:eastAsia="Roboto" w:hAnsi="Roboto" w:cstheme="minorBidi"/>
                        <w:color w:val="FFFFFF" w:themeColor="background1"/>
                        <w:kern w:val="24"/>
                        <w:sz w:val="20"/>
                      </w:rPr>
                      <w:t>Définir pour chacune des étapes du travail, les tâches qui y sont associées et les personnes responsables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p w14:paraId="4400B283" w14:textId="77777777" w:rsidR="00311379" w:rsidRDefault="0031137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E71FA"/>
    <w:multiLevelType w:val="hybridMultilevel"/>
    <w:tmpl w:val="C34853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76FC9"/>
    <w:multiLevelType w:val="hybridMultilevel"/>
    <w:tmpl w:val="7DB05334"/>
    <w:lvl w:ilvl="0" w:tplc="5EAC5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D81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2C8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10E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8E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F2B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AEC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0EA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D27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AC16215"/>
    <w:multiLevelType w:val="hybridMultilevel"/>
    <w:tmpl w:val="F976C5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11213"/>
    <w:multiLevelType w:val="hybridMultilevel"/>
    <w:tmpl w:val="154EB030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72C"/>
    <w:rsid w:val="00014389"/>
    <w:rsid w:val="00032C98"/>
    <w:rsid w:val="000C660E"/>
    <w:rsid w:val="000F3F9B"/>
    <w:rsid w:val="001104AB"/>
    <w:rsid w:val="0013275F"/>
    <w:rsid w:val="00136A42"/>
    <w:rsid w:val="001622C8"/>
    <w:rsid w:val="001B15E8"/>
    <w:rsid w:val="00213F81"/>
    <w:rsid w:val="002455F5"/>
    <w:rsid w:val="002A1470"/>
    <w:rsid w:val="002E0C8F"/>
    <w:rsid w:val="002E4D1E"/>
    <w:rsid w:val="002F31CE"/>
    <w:rsid w:val="00307310"/>
    <w:rsid w:val="00311379"/>
    <w:rsid w:val="00356E81"/>
    <w:rsid w:val="003764BB"/>
    <w:rsid w:val="0039203D"/>
    <w:rsid w:val="003C0853"/>
    <w:rsid w:val="0042127B"/>
    <w:rsid w:val="004456AA"/>
    <w:rsid w:val="004A4B5A"/>
    <w:rsid w:val="004A60DC"/>
    <w:rsid w:val="004C372C"/>
    <w:rsid w:val="004F1249"/>
    <w:rsid w:val="00511A5D"/>
    <w:rsid w:val="00524655"/>
    <w:rsid w:val="00532071"/>
    <w:rsid w:val="00556125"/>
    <w:rsid w:val="00577F37"/>
    <w:rsid w:val="0058164A"/>
    <w:rsid w:val="00582992"/>
    <w:rsid w:val="005A0D6B"/>
    <w:rsid w:val="005D5295"/>
    <w:rsid w:val="005D6B10"/>
    <w:rsid w:val="00621E9D"/>
    <w:rsid w:val="006417F7"/>
    <w:rsid w:val="006F0025"/>
    <w:rsid w:val="007255A6"/>
    <w:rsid w:val="007C079B"/>
    <w:rsid w:val="007D58BE"/>
    <w:rsid w:val="007E3DE7"/>
    <w:rsid w:val="007F2C8B"/>
    <w:rsid w:val="00832C96"/>
    <w:rsid w:val="00836CA9"/>
    <w:rsid w:val="00837C1C"/>
    <w:rsid w:val="00873686"/>
    <w:rsid w:val="0089494E"/>
    <w:rsid w:val="008A1859"/>
    <w:rsid w:val="008B5CD9"/>
    <w:rsid w:val="008C7614"/>
    <w:rsid w:val="008E632D"/>
    <w:rsid w:val="0090076C"/>
    <w:rsid w:val="00916643"/>
    <w:rsid w:val="009323D5"/>
    <w:rsid w:val="00967AB3"/>
    <w:rsid w:val="00A235AB"/>
    <w:rsid w:val="00A3584C"/>
    <w:rsid w:val="00A91699"/>
    <w:rsid w:val="00B012CC"/>
    <w:rsid w:val="00B0762B"/>
    <w:rsid w:val="00B503D3"/>
    <w:rsid w:val="00B56F9D"/>
    <w:rsid w:val="00C17D11"/>
    <w:rsid w:val="00C37223"/>
    <w:rsid w:val="00C8472E"/>
    <w:rsid w:val="00C937FC"/>
    <w:rsid w:val="00CC23C5"/>
    <w:rsid w:val="00CD364B"/>
    <w:rsid w:val="00D0735A"/>
    <w:rsid w:val="00D66B52"/>
    <w:rsid w:val="00DA2B7C"/>
    <w:rsid w:val="00DF1EA4"/>
    <w:rsid w:val="00E045BC"/>
    <w:rsid w:val="00E23769"/>
    <w:rsid w:val="00E27303"/>
    <w:rsid w:val="00E70A1C"/>
    <w:rsid w:val="00E80443"/>
    <w:rsid w:val="00EB2373"/>
    <w:rsid w:val="00EC7A49"/>
    <w:rsid w:val="00ED6370"/>
    <w:rsid w:val="00ED753F"/>
    <w:rsid w:val="00EF4E7F"/>
    <w:rsid w:val="00F00D56"/>
    <w:rsid w:val="00F0544A"/>
    <w:rsid w:val="00F179AB"/>
    <w:rsid w:val="00F358D1"/>
    <w:rsid w:val="00F5329E"/>
    <w:rsid w:val="00F5747B"/>
    <w:rsid w:val="00F62DDE"/>
    <w:rsid w:val="00F67F69"/>
    <w:rsid w:val="00FE7E25"/>
    <w:rsid w:val="00FF0B46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C20B44"/>
  <w15:chartTrackingRefBased/>
  <w15:docId w15:val="{6BE6D1FF-8F36-4F75-A367-1A3F444D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23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7Couleur">
    <w:name w:val="List Table 7 Colorful"/>
    <w:basedOn w:val="TableauNormal"/>
    <w:uiPriority w:val="52"/>
    <w:rsid w:val="00511A5D"/>
    <w:pPr>
      <w:spacing w:after="0" w:line="240" w:lineRule="auto"/>
    </w:pPr>
    <w:rPr>
      <w:rFonts w:ascii="Helvetica" w:hAnsi="Helvetica"/>
      <w:color w:val="000000" w:themeColor="text1"/>
    </w:rPr>
    <w:tblPr>
      <w:tblStyleRowBandSize w:val="1"/>
      <w:tblStyleColBandSize w:val="1"/>
    </w:tblPr>
    <w:tblStylePr w:type="firstRow">
      <w:pPr>
        <w:jc w:val="center"/>
      </w:pPr>
      <w:rPr>
        <w:rFonts w:ascii="Helvetica" w:eastAsiaTheme="majorEastAsia" w:hAnsi="Helvetica" w:cstheme="majorBidi"/>
        <w:b/>
        <w:i w:val="0"/>
        <w:iCs/>
        <w:color w:val="FFFFFF" w:themeColor="background1"/>
        <w:sz w:val="24"/>
      </w:rPr>
      <w:tblPr/>
      <w:tcPr>
        <w:shd w:val="clear" w:color="auto" w:fill="009FDF"/>
        <w:vAlign w:val="center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D8D8D8"/>
      </w:tcPr>
    </w:tblStylePr>
    <w:tblStylePr w:type="band2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511A5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511A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1A5D"/>
  </w:style>
  <w:style w:type="paragraph" w:styleId="Pieddepage">
    <w:name w:val="footer"/>
    <w:basedOn w:val="Normal"/>
    <w:link w:val="PieddepageCar"/>
    <w:uiPriority w:val="99"/>
    <w:unhideWhenUsed/>
    <w:rsid w:val="00511A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1A5D"/>
  </w:style>
  <w:style w:type="character" w:styleId="Textedelespacerserv">
    <w:name w:val="Placeholder Text"/>
    <w:basedOn w:val="Policepardfaut"/>
    <w:uiPriority w:val="99"/>
    <w:semiHidden/>
    <w:rsid w:val="00E70A1C"/>
    <w:rPr>
      <w:color w:val="808080"/>
    </w:rPr>
  </w:style>
  <w:style w:type="paragraph" w:styleId="NormalWeb">
    <w:name w:val="Normal (Web)"/>
    <w:basedOn w:val="Normal"/>
    <w:uiPriority w:val="99"/>
    <w:unhideWhenUsed/>
    <w:rsid w:val="00832C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832C9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4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C6EE3-0EE1-4C77-A885-90A2FE102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bigras-dunberry</dc:creator>
  <cp:keywords/>
  <dc:description/>
  <cp:lastModifiedBy>david di-pietro</cp:lastModifiedBy>
  <cp:revision>34</cp:revision>
  <dcterms:created xsi:type="dcterms:W3CDTF">2018-10-10T15:40:00Z</dcterms:created>
  <dcterms:modified xsi:type="dcterms:W3CDTF">2019-02-05T14:20:00Z</dcterms:modified>
</cp:coreProperties>
</file>